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54" w:rsidRPr="00B50942" w:rsidRDefault="00AB6F9B" w:rsidP="00AB6F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942">
        <w:rPr>
          <w:rFonts w:ascii="Times New Roman" w:hAnsi="Times New Roman" w:cs="Times New Roman"/>
          <w:b/>
          <w:sz w:val="32"/>
          <w:szCs w:val="32"/>
        </w:rPr>
        <w:t>Acta historica Neosoliensia</w:t>
      </w:r>
    </w:p>
    <w:p w:rsidR="00AB6F9B" w:rsidRDefault="00103B07" w:rsidP="00AB6F9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</w:t>
      </w:r>
      <w:bookmarkStart w:id="0" w:name="_GoBack"/>
      <w:bookmarkEnd w:id="0"/>
      <w:r w:rsidR="00E4005C">
        <w:rPr>
          <w:rFonts w:ascii="Times New Roman" w:hAnsi="Times New Roman" w:cs="Times New Roman"/>
          <w:sz w:val="20"/>
          <w:szCs w:val="20"/>
        </w:rPr>
        <w:t xml:space="preserve"> history, Faculty of arts, </w:t>
      </w:r>
      <w:r w:rsidR="00AB6F9B">
        <w:rPr>
          <w:rFonts w:ascii="Times New Roman" w:hAnsi="Times New Roman" w:cs="Times New Roman"/>
          <w:sz w:val="20"/>
          <w:szCs w:val="20"/>
        </w:rPr>
        <w:t>Matej Bel</w:t>
      </w:r>
      <w:r w:rsidR="00E4005C">
        <w:rPr>
          <w:rFonts w:ascii="Times New Roman" w:hAnsi="Times New Roman" w:cs="Times New Roman"/>
          <w:sz w:val="20"/>
          <w:szCs w:val="20"/>
        </w:rPr>
        <w:t xml:space="preserve"> University</w:t>
      </w:r>
      <w:r w:rsidR="00AB6F9B">
        <w:rPr>
          <w:rFonts w:ascii="Times New Roman" w:hAnsi="Times New Roman" w:cs="Times New Roman"/>
          <w:sz w:val="20"/>
          <w:szCs w:val="20"/>
        </w:rPr>
        <w:t xml:space="preserve">, </w:t>
      </w:r>
      <w:r w:rsidR="00AB6F9B" w:rsidRPr="00AB6F9B">
        <w:rPr>
          <w:rFonts w:ascii="Times New Roman" w:hAnsi="Times New Roman" w:cs="Times New Roman"/>
          <w:sz w:val="20"/>
          <w:szCs w:val="20"/>
        </w:rPr>
        <w:t>Tajovského 40, 974 01 Banská Bystrica</w:t>
      </w:r>
      <w:r w:rsidR="00E4005C">
        <w:rPr>
          <w:rFonts w:ascii="Times New Roman" w:hAnsi="Times New Roman" w:cs="Times New Roman"/>
          <w:sz w:val="20"/>
          <w:szCs w:val="20"/>
        </w:rPr>
        <w:t>, Slovakia</w:t>
      </w:r>
    </w:p>
    <w:p w:rsidR="00AB6F9B" w:rsidRDefault="00471CFB" w:rsidP="00AB6F9B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http://www.ahn</w:t>
      </w:r>
      <w:r w:rsidR="004138E1" w:rsidRPr="004138E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umb.sk</w:t>
      </w:r>
    </w:p>
    <w:p w:rsidR="00AB6F9B" w:rsidRDefault="00AB6F9B" w:rsidP="00AB6F9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0942" w:rsidRDefault="00B50942" w:rsidP="00AB6F9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6F9B" w:rsidRPr="00B50942" w:rsidRDefault="00EE29B6" w:rsidP="00AB6F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ARTICLE REVIEW</w:t>
      </w:r>
    </w:p>
    <w:p w:rsidR="00B50942" w:rsidRDefault="00B50942" w:rsidP="00B50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942" w:rsidRPr="009E5627" w:rsidRDefault="00437E46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A</w:t>
      </w:r>
      <w:r w:rsidR="00EE29B6">
        <w:rPr>
          <w:rFonts w:ascii="Times New Roman" w:hAnsi="Times New Roman" w:cs="Times New Roman"/>
          <w:b/>
          <w:sz w:val="24"/>
          <w:szCs w:val="24"/>
        </w:rPr>
        <w:t>rticle</w:t>
      </w:r>
      <w:r w:rsidR="00B50942" w:rsidRPr="009E562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0942" w:rsidRPr="009E5627" w:rsidRDefault="00B50942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35" w:rsidRDefault="00437E46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251460</wp:posOffset>
                </wp:positionV>
                <wp:extent cx="148590" cy="154305"/>
                <wp:effectExtent l="10795" t="12065" r="12065" b="508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EBC0" id="Rectangle 6" o:spid="_x0000_s1026" style="position:absolute;margin-left:248pt;margin-top:19.8pt;width:11.7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6hzHw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"/>
            </w:pict>
          </mc:Fallback>
        </mc:AlternateContent>
      </w:r>
    </w:p>
    <w:p w:rsidR="00E86035" w:rsidRDefault="00437E46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253365</wp:posOffset>
                </wp:positionV>
                <wp:extent cx="148590" cy="154305"/>
                <wp:effectExtent l="13970" t="10160" r="8890" b="698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79D4E" id="Rectangle 10" o:spid="_x0000_s1026" style="position:absolute;margin-left:373.5pt;margin-top:19.95pt;width:11.7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17145</wp:posOffset>
                </wp:positionV>
                <wp:extent cx="148590" cy="154305"/>
                <wp:effectExtent l="13335" t="12065" r="9525" b="508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FFF68" id="Rectangle 8" o:spid="_x0000_s1026" style="position:absolute;margin-left:358.45pt;margin-top:1.35pt;width:11.7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V4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253365</wp:posOffset>
                </wp:positionV>
                <wp:extent cx="148590" cy="154305"/>
                <wp:effectExtent l="8255" t="10160" r="5080" b="698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163EA" id="Rectangle 11" o:spid="_x0000_s1026" style="position:absolute;margin-left:317.55pt;margin-top:19.95pt;width:11.7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243840</wp:posOffset>
                </wp:positionV>
                <wp:extent cx="148590" cy="154305"/>
                <wp:effectExtent l="6350" t="10160" r="6985" b="698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03BC" id="Rectangle 9" o:spid="_x0000_s1026" style="position:absolute;margin-left:247.65pt;margin-top:19.2pt;width:11.7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"/>
            </w:pict>
          </mc:Fallback>
        </mc:AlternateContent>
      </w:r>
      <w:r w:rsidR="00E8603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E29B6">
        <w:rPr>
          <w:rFonts w:ascii="Times New Roman" w:hAnsi="Times New Roman" w:cs="Times New Roman"/>
          <w:b/>
          <w:sz w:val="24"/>
          <w:szCs w:val="24"/>
        </w:rPr>
        <w:t xml:space="preserve">Does the article belong to </w:t>
      </w:r>
      <w:r w:rsidR="00E86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8E1">
        <w:rPr>
          <w:rFonts w:ascii="Times New Roman" w:hAnsi="Times New Roman" w:cs="Times New Roman"/>
          <w:b/>
          <w:sz w:val="24"/>
          <w:szCs w:val="24"/>
        </w:rPr>
        <w:tab/>
      </w:r>
      <w:r w:rsidR="004138E1">
        <w:rPr>
          <w:rFonts w:ascii="Times New Roman" w:hAnsi="Times New Roman" w:cs="Times New Roman"/>
          <w:b/>
          <w:sz w:val="24"/>
          <w:szCs w:val="24"/>
        </w:rPr>
        <w:tab/>
      </w:r>
      <w:r w:rsidR="004138E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A2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9B6">
        <w:rPr>
          <w:rFonts w:ascii="Times New Roman" w:hAnsi="Times New Roman" w:cs="Times New Roman"/>
          <w:b/>
          <w:sz w:val="24"/>
          <w:szCs w:val="24"/>
        </w:rPr>
        <w:t xml:space="preserve">scientific studies   </w:t>
      </w:r>
      <w:r w:rsidR="003A2F3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29B6">
        <w:rPr>
          <w:rFonts w:ascii="Times New Roman" w:hAnsi="Times New Roman" w:cs="Times New Roman"/>
          <w:b/>
          <w:sz w:val="24"/>
          <w:szCs w:val="24"/>
        </w:rPr>
        <w:t>views</w:t>
      </w:r>
    </w:p>
    <w:p w:rsidR="00B50942" w:rsidRPr="009E5627" w:rsidRDefault="00EE29B6" w:rsidP="004138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any of stated categories</w:t>
      </w:r>
      <w:r w:rsidR="00E86035">
        <w:rPr>
          <w:rFonts w:ascii="Times New Roman" w:hAnsi="Times New Roman" w:cs="Times New Roman"/>
          <w:b/>
          <w:sz w:val="24"/>
          <w:szCs w:val="24"/>
        </w:rPr>
        <w:t>?</w:t>
      </w:r>
      <w:r w:rsidR="009E5627" w:rsidRPr="009E56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materials      polemic       other</w:t>
      </w:r>
    </w:p>
    <w:p w:rsidR="009E5627" w:rsidRPr="009E5627" w:rsidRDefault="009E5627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627" w:rsidRPr="009E5627" w:rsidRDefault="00E86035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E29B6">
        <w:rPr>
          <w:rFonts w:ascii="Times New Roman" w:hAnsi="Times New Roman" w:cs="Times New Roman"/>
          <w:b/>
          <w:sz w:val="24"/>
          <w:szCs w:val="24"/>
        </w:rPr>
        <w:t>Is the article original 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5C7">
        <w:rPr>
          <w:rFonts w:ascii="Times New Roman" w:hAnsi="Times New Roman" w:cs="Times New Roman"/>
          <w:b/>
          <w:sz w:val="24"/>
          <w:szCs w:val="24"/>
        </w:rPr>
        <w:t>contributive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="00B545C7">
        <w:rPr>
          <w:rFonts w:ascii="Times New Roman" w:hAnsi="Times New Roman" w:cs="Times New Roman"/>
          <w:b/>
          <w:sz w:val="24"/>
          <w:szCs w:val="24"/>
        </w:rPr>
        <w:tab/>
      </w:r>
      <w:r w:rsidR="00437E46">
        <w:rPr>
          <w:rFonts w:ascii="Times New Roman" w:hAnsi="Times New Roman" w:cs="Times New Roman"/>
          <w:b/>
          <w:sz w:val="24"/>
          <w:szCs w:val="24"/>
        </w:rPr>
        <w:t>yes</w:t>
      </w:r>
      <w:r w:rsidR="004138E1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437E46">
        <w:rPr>
          <w:rFonts w:ascii="Times New Roman" w:hAnsi="Times New Roman" w:cs="Times New Roman"/>
          <w:b/>
          <w:sz w:val="24"/>
          <w:szCs w:val="24"/>
        </w:rPr>
        <w:t>no</w:t>
      </w:r>
    </w:p>
    <w:p w:rsidR="009E5627" w:rsidRDefault="009E5627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10" w:rsidRDefault="00CF7B10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545C7">
        <w:rPr>
          <w:rFonts w:ascii="Times New Roman" w:hAnsi="Times New Roman" w:cs="Times New Roman"/>
          <w:b/>
          <w:sz w:val="24"/>
          <w:szCs w:val="24"/>
        </w:rPr>
        <w:t>Are the aims and methods appropriate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="00B545C7">
        <w:rPr>
          <w:rFonts w:ascii="Times New Roman" w:hAnsi="Times New Roman" w:cs="Times New Roman"/>
          <w:b/>
          <w:sz w:val="24"/>
          <w:szCs w:val="24"/>
        </w:rPr>
        <w:tab/>
      </w:r>
      <w:r w:rsidR="00437E46">
        <w:rPr>
          <w:rFonts w:ascii="Times New Roman" w:hAnsi="Times New Roman" w:cs="Times New Roman"/>
          <w:b/>
          <w:sz w:val="24"/>
          <w:szCs w:val="24"/>
        </w:rPr>
        <w:t>yes / no</w:t>
      </w:r>
    </w:p>
    <w:p w:rsidR="00CF7B10" w:rsidRDefault="00CF7B10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35" w:rsidRDefault="00CF7B10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860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5C7">
        <w:rPr>
          <w:rFonts w:ascii="Times New Roman" w:hAnsi="Times New Roman" w:cs="Times New Roman"/>
          <w:b/>
          <w:sz w:val="24"/>
          <w:szCs w:val="24"/>
        </w:rPr>
        <w:t>Are bibliographic references</w:t>
      </w:r>
    </w:p>
    <w:p w:rsidR="00CF7B10" w:rsidRDefault="004138E1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545C7">
        <w:rPr>
          <w:rFonts w:ascii="Times New Roman" w:hAnsi="Times New Roman" w:cs="Times New Roman"/>
          <w:b/>
          <w:sz w:val="24"/>
          <w:szCs w:val="24"/>
        </w:rPr>
        <w:t xml:space="preserve">and cited sources </w:t>
      </w:r>
      <w:r w:rsidR="000B596D">
        <w:rPr>
          <w:rFonts w:ascii="Times New Roman" w:hAnsi="Times New Roman" w:cs="Times New Roman"/>
          <w:b/>
          <w:sz w:val="24"/>
          <w:szCs w:val="24"/>
        </w:rPr>
        <w:t>complete</w:t>
      </w:r>
      <w:r w:rsidR="00CF7B10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7E46">
        <w:rPr>
          <w:rFonts w:ascii="Times New Roman" w:hAnsi="Times New Roman" w:cs="Times New Roman"/>
          <w:b/>
          <w:sz w:val="24"/>
          <w:szCs w:val="24"/>
        </w:rPr>
        <w:t>yes / no</w:t>
      </w:r>
    </w:p>
    <w:p w:rsidR="00E86035" w:rsidRDefault="00E86035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14" w:rsidRDefault="00CF7B10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B596D">
        <w:rPr>
          <w:rFonts w:ascii="Times New Roman" w:hAnsi="Times New Roman" w:cs="Times New Roman"/>
          <w:b/>
          <w:sz w:val="24"/>
          <w:szCs w:val="24"/>
        </w:rPr>
        <w:t xml:space="preserve">Does the language and stylistic quality </w:t>
      </w:r>
    </w:p>
    <w:p w:rsidR="004E2CC1" w:rsidRDefault="004138E1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B596D">
        <w:rPr>
          <w:rFonts w:ascii="Times New Roman" w:hAnsi="Times New Roman" w:cs="Times New Roman"/>
          <w:b/>
          <w:sz w:val="24"/>
          <w:szCs w:val="24"/>
        </w:rPr>
        <w:t>fulfil requirements</w:t>
      </w:r>
      <w:r w:rsidR="0057457E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7E46">
        <w:rPr>
          <w:rFonts w:ascii="Times New Roman" w:hAnsi="Times New Roman" w:cs="Times New Roman"/>
          <w:b/>
          <w:sz w:val="24"/>
          <w:szCs w:val="24"/>
        </w:rPr>
        <w:t>yes / no</w:t>
      </w:r>
    </w:p>
    <w:p w:rsidR="004E2CC1" w:rsidRDefault="004E2CC1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C1" w:rsidRDefault="00437E46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E46">
        <w:rPr>
          <w:rFonts w:ascii="Times New Roman" w:hAnsi="Times New Roman" w:cs="Times New Roman"/>
          <w:b/>
          <w:sz w:val="24"/>
          <w:szCs w:val="24"/>
        </w:rPr>
        <w:t>Reviewer Recommendation</w:t>
      </w:r>
      <w:r w:rsidR="004E2CC1">
        <w:rPr>
          <w:rFonts w:ascii="Times New Roman" w:hAnsi="Times New Roman" w:cs="Times New Roman"/>
          <w:b/>
          <w:sz w:val="24"/>
          <w:szCs w:val="24"/>
        </w:rPr>
        <w:t>:</w:t>
      </w:r>
    </w:p>
    <w:p w:rsidR="004E2CC1" w:rsidRDefault="00437E46" w:rsidP="00B50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259080</wp:posOffset>
                </wp:positionV>
                <wp:extent cx="148590" cy="154305"/>
                <wp:effectExtent l="5080" t="9525" r="825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74C9E" id="Rectangle 4" o:spid="_x0000_s1026" style="position:absolute;margin-left:.05pt;margin-top:20.4pt;width:11.7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48590" cy="154305"/>
                <wp:effectExtent l="5080" t="10795" r="825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2B9A6" id="Rectangle 3" o:spid="_x0000_s1026" style="position:absolute;margin-left:.05pt;margin-top:.25pt;width:11.7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cJHw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"/>
            </w:pict>
          </mc:Fallback>
        </mc:AlternateContent>
      </w:r>
      <w:r w:rsidR="004E2C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37E46">
        <w:rPr>
          <w:rFonts w:ascii="Times New Roman" w:hAnsi="Times New Roman" w:cs="Times New Roman"/>
          <w:sz w:val="24"/>
          <w:szCs w:val="24"/>
        </w:rPr>
        <w:t xml:space="preserve">ublish, no </w:t>
      </w:r>
      <w:r>
        <w:rPr>
          <w:rFonts w:ascii="Times New Roman" w:hAnsi="Times New Roman" w:cs="Times New Roman"/>
          <w:sz w:val="24"/>
          <w:szCs w:val="24"/>
        </w:rPr>
        <w:t>changes</w:t>
      </w:r>
      <w:r w:rsidRPr="00437E46">
        <w:rPr>
          <w:rFonts w:ascii="Times New Roman" w:hAnsi="Times New Roman" w:cs="Times New Roman"/>
          <w:sz w:val="24"/>
          <w:szCs w:val="24"/>
        </w:rPr>
        <w:t xml:space="preserve"> suggested</w:t>
      </w:r>
    </w:p>
    <w:p w:rsidR="004E2CC1" w:rsidRDefault="00437E46" w:rsidP="00B50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248920</wp:posOffset>
                </wp:positionV>
                <wp:extent cx="148590" cy="154305"/>
                <wp:effectExtent l="6985" t="5080" r="63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CA0C" id="Rectangle 2" o:spid="_x0000_s1026" style="position:absolute;margin-left:.2pt;margin-top:19.6pt;width:11.7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sqHwIAADs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"/>
            </w:pict>
          </mc:Fallback>
        </mc:AlternateContent>
      </w:r>
      <w:r w:rsidR="004E2CC1">
        <w:rPr>
          <w:rFonts w:ascii="Times New Roman" w:hAnsi="Times New Roman" w:cs="Times New Roman"/>
          <w:sz w:val="24"/>
          <w:szCs w:val="24"/>
        </w:rPr>
        <w:t xml:space="preserve">  </w:t>
      </w:r>
      <w:r w:rsidR="00E860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37E46">
        <w:rPr>
          <w:rFonts w:ascii="Times New Roman" w:hAnsi="Times New Roman" w:cs="Times New Roman"/>
          <w:sz w:val="24"/>
          <w:szCs w:val="24"/>
        </w:rPr>
        <w:t xml:space="preserve">ublish, but suggest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Pr="00437E46">
        <w:rPr>
          <w:rFonts w:ascii="Times New Roman" w:hAnsi="Times New Roman" w:cs="Times New Roman"/>
          <w:sz w:val="24"/>
          <w:szCs w:val="24"/>
        </w:rPr>
        <w:t xml:space="preserve">changes to the article </w:t>
      </w:r>
    </w:p>
    <w:p w:rsidR="00437E46" w:rsidRDefault="00437E46" w:rsidP="00B50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240665</wp:posOffset>
                </wp:positionV>
                <wp:extent cx="148590" cy="154305"/>
                <wp:effectExtent l="5080" t="12065" r="825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6044B" id="Rectangle 5" o:spid="_x0000_s1026" style="position:absolute;margin-left:.05pt;margin-top:18.95pt;width:11.7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QKI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"/>
            </w:pict>
          </mc:Fallback>
        </mc:AlternateContent>
      </w:r>
      <w:r w:rsidR="004E2C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publish after major revision and a new article review</w:t>
      </w:r>
      <w:r w:rsidR="00E8603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2CC1" w:rsidRDefault="00437E46" w:rsidP="00B50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reject</w:t>
      </w:r>
    </w:p>
    <w:p w:rsidR="004E2CC1" w:rsidRPr="004E2CC1" w:rsidRDefault="004E2CC1" w:rsidP="00B50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C1" w:rsidRDefault="00437E46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 explanation</w:t>
      </w:r>
      <w:r w:rsidR="004E2C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2CC1" w:rsidRPr="004E2CC1" w:rsidRDefault="004E2CC1" w:rsidP="00B50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C1" w:rsidRDefault="00437E46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4E2CC1">
        <w:rPr>
          <w:rFonts w:ascii="Times New Roman" w:hAnsi="Times New Roman" w:cs="Times New Roman"/>
          <w:b/>
          <w:sz w:val="24"/>
          <w:szCs w:val="24"/>
        </w:rPr>
        <w:t>:</w:t>
      </w:r>
    </w:p>
    <w:p w:rsidR="004E2CC1" w:rsidRPr="009E5627" w:rsidRDefault="00437E46" w:rsidP="00B509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and signature of article reviewer</w:t>
      </w:r>
      <w:r w:rsidR="004E2CC1">
        <w:rPr>
          <w:rFonts w:ascii="Times New Roman" w:hAnsi="Times New Roman" w:cs="Times New Roman"/>
          <w:b/>
          <w:sz w:val="24"/>
          <w:szCs w:val="24"/>
        </w:rPr>
        <w:t>:</w:t>
      </w:r>
    </w:p>
    <w:p w:rsidR="00B50942" w:rsidRPr="00B50942" w:rsidRDefault="00B50942" w:rsidP="00B50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0942" w:rsidRPr="00B50942" w:rsidSect="008E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62" w:rsidRDefault="005E4862" w:rsidP="00AB6F9B">
      <w:pPr>
        <w:spacing w:after="0" w:line="240" w:lineRule="auto"/>
      </w:pPr>
      <w:r>
        <w:separator/>
      </w:r>
    </w:p>
  </w:endnote>
  <w:endnote w:type="continuationSeparator" w:id="0">
    <w:p w:rsidR="005E4862" w:rsidRDefault="005E4862" w:rsidP="00AB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62" w:rsidRDefault="005E4862" w:rsidP="00AB6F9B">
      <w:pPr>
        <w:spacing w:after="0" w:line="240" w:lineRule="auto"/>
      </w:pPr>
      <w:r>
        <w:separator/>
      </w:r>
    </w:p>
  </w:footnote>
  <w:footnote w:type="continuationSeparator" w:id="0">
    <w:p w:rsidR="005E4862" w:rsidRDefault="005E4862" w:rsidP="00AB6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9B"/>
    <w:rsid w:val="0001391F"/>
    <w:rsid w:val="000B596D"/>
    <w:rsid w:val="00103B07"/>
    <w:rsid w:val="0038705F"/>
    <w:rsid w:val="003A2F35"/>
    <w:rsid w:val="004138E1"/>
    <w:rsid w:val="00437E46"/>
    <w:rsid w:val="00471CFB"/>
    <w:rsid w:val="004E2CC1"/>
    <w:rsid w:val="0057457E"/>
    <w:rsid w:val="005B4378"/>
    <w:rsid w:val="005E4862"/>
    <w:rsid w:val="006440C2"/>
    <w:rsid w:val="006449E1"/>
    <w:rsid w:val="00722EED"/>
    <w:rsid w:val="008E3E54"/>
    <w:rsid w:val="009E5627"/>
    <w:rsid w:val="00A1511B"/>
    <w:rsid w:val="00AB6F9B"/>
    <w:rsid w:val="00B50942"/>
    <w:rsid w:val="00B545C7"/>
    <w:rsid w:val="00B65F14"/>
    <w:rsid w:val="00CF7B10"/>
    <w:rsid w:val="00E4005C"/>
    <w:rsid w:val="00E86035"/>
    <w:rsid w:val="00E93997"/>
    <w:rsid w:val="00EE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7E77"/>
  <w15:docId w15:val="{1E94639A-6B22-454B-BE83-CFAEA722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3E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6F9B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6F9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6F9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B6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Maliniak</dc:creator>
  <cp:keywords/>
  <dc:description/>
  <cp:lastModifiedBy>Maliniak Pavol, PhDr., PhD.</cp:lastModifiedBy>
  <cp:revision>5</cp:revision>
  <dcterms:created xsi:type="dcterms:W3CDTF">2017-09-06T09:45:00Z</dcterms:created>
  <dcterms:modified xsi:type="dcterms:W3CDTF">2020-05-29T13:47:00Z</dcterms:modified>
</cp:coreProperties>
</file>